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07" w:rsidRPr="00773B07" w:rsidRDefault="00773B07" w:rsidP="00773B07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 w:rsidRPr="00773B07">
        <w:rPr>
          <w:rFonts w:ascii="仿宋_GB2312" w:eastAsia="仿宋_GB2312" w:hint="eastAsia"/>
          <w:b/>
          <w:sz w:val="32"/>
          <w:szCs w:val="32"/>
        </w:rPr>
        <w:t>附件二：</w:t>
      </w:r>
      <w:bookmarkStart w:id="0" w:name="_GoBack"/>
      <w:r w:rsidRPr="00773B07">
        <w:rPr>
          <w:rFonts w:ascii="仿宋_GB2312" w:eastAsia="仿宋_GB2312" w:hint="eastAsia"/>
          <w:b/>
          <w:sz w:val="32"/>
          <w:szCs w:val="32"/>
        </w:rPr>
        <w:t>入境智利必须申报的动植物制品</w:t>
      </w:r>
      <w:bookmarkEnd w:id="0"/>
    </w:p>
    <w:p w:rsidR="00773B07" w:rsidRDefault="00773B07" w:rsidP="00773B07">
      <w:pPr>
        <w:spacing w:line="560" w:lineRule="exact"/>
      </w:pPr>
    </w:p>
    <w:p w:rsidR="00773B07" w:rsidRPr="00F10EF7" w:rsidRDefault="00773B07" w:rsidP="002975FF">
      <w:pPr>
        <w:spacing w:line="500" w:lineRule="exact"/>
        <w:rPr>
          <w:rFonts w:ascii="仿宋_GB2312" w:eastAsia="仿宋_GB2312"/>
          <w:b/>
          <w:sz w:val="32"/>
          <w:szCs w:val="32"/>
        </w:rPr>
      </w:pPr>
      <w:r w:rsidRPr="00F10EF7">
        <w:rPr>
          <w:rFonts w:ascii="仿宋_GB2312" w:eastAsia="仿宋_GB2312" w:hint="eastAsia"/>
          <w:b/>
          <w:sz w:val="32"/>
          <w:szCs w:val="32"/>
        </w:rPr>
        <w:t>一、植物制品：</w:t>
      </w:r>
    </w:p>
    <w:p w:rsidR="00773B07" w:rsidRPr="00773B07" w:rsidRDefault="00773B07" w:rsidP="002975FF">
      <w:pPr>
        <w:spacing w:line="500" w:lineRule="exact"/>
        <w:rPr>
          <w:rFonts w:ascii="仿宋_GB2312" w:eastAsia="仿宋_GB2312"/>
          <w:sz w:val="32"/>
          <w:szCs w:val="32"/>
        </w:rPr>
      </w:pPr>
      <w:r w:rsidRPr="00773B07">
        <w:rPr>
          <w:rFonts w:ascii="仿宋_GB2312" w:hint="eastAsia"/>
          <w:sz w:val="32"/>
          <w:szCs w:val="32"/>
        </w:rPr>
        <w:t>•</w:t>
      </w:r>
      <w:r w:rsidRPr="00773B07">
        <w:rPr>
          <w:rFonts w:ascii="仿宋_GB2312" w:eastAsia="仿宋_GB2312" w:hint="eastAsia"/>
          <w:sz w:val="32"/>
          <w:szCs w:val="32"/>
        </w:rPr>
        <w:t>水果和蔬菜（新鲜、干制、脱水、冷冻和工业加工等）。</w:t>
      </w:r>
    </w:p>
    <w:p w:rsidR="00773B07" w:rsidRPr="00773B07" w:rsidRDefault="00773B07" w:rsidP="002975FF">
      <w:pPr>
        <w:spacing w:line="500" w:lineRule="exact"/>
        <w:rPr>
          <w:rFonts w:ascii="仿宋_GB2312" w:eastAsia="仿宋_GB2312"/>
          <w:sz w:val="32"/>
          <w:szCs w:val="32"/>
        </w:rPr>
      </w:pPr>
      <w:r w:rsidRPr="00773B07">
        <w:rPr>
          <w:rFonts w:ascii="仿宋_GB2312" w:hint="eastAsia"/>
          <w:sz w:val="32"/>
          <w:szCs w:val="32"/>
        </w:rPr>
        <w:t>•</w:t>
      </w:r>
      <w:r w:rsidRPr="00773B07">
        <w:rPr>
          <w:rFonts w:ascii="仿宋_GB2312" w:eastAsia="仿宋_GB2312" w:hint="eastAsia"/>
          <w:sz w:val="32"/>
          <w:szCs w:val="32"/>
        </w:rPr>
        <w:t>各类可繁殖的植物，包括：活体植物、植物组成部分（叶、干、根、桩、枝、茎、胚或其他部分）</w:t>
      </w:r>
    </w:p>
    <w:p w:rsidR="00773B07" w:rsidRPr="00773B07" w:rsidRDefault="00773B07" w:rsidP="002975FF">
      <w:pPr>
        <w:spacing w:line="500" w:lineRule="exact"/>
        <w:rPr>
          <w:rFonts w:ascii="仿宋_GB2312" w:eastAsia="仿宋_GB2312"/>
          <w:sz w:val="32"/>
          <w:szCs w:val="32"/>
        </w:rPr>
      </w:pPr>
      <w:r w:rsidRPr="00773B07">
        <w:rPr>
          <w:rFonts w:ascii="仿宋_GB2312" w:hint="eastAsia"/>
          <w:sz w:val="32"/>
          <w:szCs w:val="32"/>
        </w:rPr>
        <w:t>•</w:t>
      </w:r>
      <w:r w:rsidRPr="00773B07">
        <w:rPr>
          <w:rFonts w:ascii="仿宋_GB2312" w:eastAsia="仿宋_GB2312" w:hint="eastAsia"/>
          <w:sz w:val="32"/>
          <w:szCs w:val="32"/>
        </w:rPr>
        <w:t>各类粮食、种子、谷物和豆类。</w:t>
      </w:r>
    </w:p>
    <w:p w:rsidR="00773B07" w:rsidRPr="00773B07" w:rsidRDefault="00773B07" w:rsidP="002975FF">
      <w:pPr>
        <w:spacing w:line="500" w:lineRule="exact"/>
        <w:rPr>
          <w:rFonts w:ascii="仿宋_GB2312" w:eastAsia="仿宋_GB2312"/>
          <w:sz w:val="32"/>
          <w:szCs w:val="32"/>
        </w:rPr>
      </w:pPr>
      <w:r w:rsidRPr="00773B07">
        <w:rPr>
          <w:rFonts w:ascii="仿宋_GB2312" w:hint="eastAsia"/>
          <w:sz w:val="32"/>
          <w:szCs w:val="32"/>
        </w:rPr>
        <w:t>•</w:t>
      </w:r>
      <w:r w:rsidRPr="00773B07">
        <w:rPr>
          <w:rFonts w:ascii="仿宋_GB2312" w:eastAsia="仿宋_GB2312" w:hint="eastAsia"/>
          <w:sz w:val="32"/>
          <w:szCs w:val="32"/>
        </w:rPr>
        <w:t>各类香料或调料、草类和植物作料。</w:t>
      </w:r>
    </w:p>
    <w:p w:rsidR="00773B07" w:rsidRPr="00773B07" w:rsidRDefault="00773B07" w:rsidP="002975FF">
      <w:pPr>
        <w:spacing w:line="500" w:lineRule="exact"/>
        <w:rPr>
          <w:rFonts w:ascii="仿宋_GB2312" w:eastAsia="仿宋_GB2312"/>
          <w:sz w:val="32"/>
          <w:szCs w:val="32"/>
        </w:rPr>
      </w:pPr>
      <w:r w:rsidRPr="00773B07">
        <w:rPr>
          <w:rFonts w:ascii="仿宋_GB2312" w:hint="eastAsia"/>
          <w:sz w:val="32"/>
          <w:szCs w:val="32"/>
        </w:rPr>
        <w:t>•</w:t>
      </w:r>
      <w:r w:rsidRPr="00773B07">
        <w:rPr>
          <w:rFonts w:ascii="仿宋_GB2312" w:eastAsia="仿宋_GB2312" w:hint="eastAsia"/>
          <w:sz w:val="32"/>
          <w:szCs w:val="32"/>
        </w:rPr>
        <w:t>鲜花和插花</w:t>
      </w:r>
    </w:p>
    <w:p w:rsidR="00773B07" w:rsidRPr="00773B07" w:rsidRDefault="00773B07" w:rsidP="002975FF">
      <w:pPr>
        <w:spacing w:line="500" w:lineRule="exact"/>
        <w:rPr>
          <w:rFonts w:ascii="仿宋_GB2312" w:eastAsia="仿宋_GB2312"/>
          <w:sz w:val="32"/>
          <w:szCs w:val="32"/>
        </w:rPr>
      </w:pPr>
      <w:r w:rsidRPr="00773B07">
        <w:rPr>
          <w:rFonts w:ascii="仿宋_GB2312" w:hint="eastAsia"/>
          <w:sz w:val="32"/>
          <w:szCs w:val="32"/>
        </w:rPr>
        <w:t>•</w:t>
      </w:r>
      <w:r w:rsidRPr="00773B07">
        <w:rPr>
          <w:rFonts w:ascii="仿宋_GB2312" w:eastAsia="仿宋_GB2312" w:hint="eastAsia"/>
          <w:sz w:val="32"/>
          <w:szCs w:val="32"/>
        </w:rPr>
        <w:t>土壤以及任何含土壤的产品。</w:t>
      </w:r>
    </w:p>
    <w:p w:rsidR="00773B07" w:rsidRPr="00773B07" w:rsidRDefault="00773B07" w:rsidP="002975FF">
      <w:pPr>
        <w:spacing w:line="500" w:lineRule="exact"/>
        <w:rPr>
          <w:rFonts w:ascii="仿宋_GB2312" w:eastAsia="仿宋_GB2312"/>
          <w:sz w:val="32"/>
          <w:szCs w:val="32"/>
        </w:rPr>
      </w:pPr>
      <w:r w:rsidRPr="00773B07">
        <w:rPr>
          <w:rFonts w:ascii="仿宋_GB2312" w:hint="eastAsia"/>
          <w:sz w:val="32"/>
          <w:szCs w:val="32"/>
        </w:rPr>
        <w:t>•</w:t>
      </w:r>
      <w:r w:rsidRPr="00773B07">
        <w:rPr>
          <w:rFonts w:ascii="仿宋_GB2312" w:eastAsia="仿宋_GB2312" w:hint="eastAsia"/>
          <w:sz w:val="32"/>
          <w:szCs w:val="32"/>
        </w:rPr>
        <w:t>各类植物装饰和工艺品。</w:t>
      </w:r>
    </w:p>
    <w:p w:rsidR="00773B07" w:rsidRPr="00773B07" w:rsidRDefault="00773B07" w:rsidP="002975FF">
      <w:pPr>
        <w:spacing w:line="500" w:lineRule="exact"/>
        <w:rPr>
          <w:rFonts w:ascii="仿宋_GB2312" w:eastAsia="仿宋_GB2312"/>
          <w:sz w:val="32"/>
          <w:szCs w:val="32"/>
        </w:rPr>
      </w:pPr>
      <w:r w:rsidRPr="00773B07">
        <w:rPr>
          <w:rFonts w:ascii="仿宋_GB2312" w:hint="eastAsia"/>
          <w:sz w:val="32"/>
          <w:szCs w:val="32"/>
        </w:rPr>
        <w:t>•</w:t>
      </w:r>
      <w:r w:rsidRPr="00773B07">
        <w:rPr>
          <w:rFonts w:ascii="仿宋_GB2312" w:eastAsia="仿宋_GB2312" w:hint="eastAsia"/>
          <w:sz w:val="32"/>
          <w:szCs w:val="32"/>
        </w:rPr>
        <w:t>木材。</w:t>
      </w:r>
    </w:p>
    <w:p w:rsidR="00773B07" w:rsidRPr="00773B07" w:rsidRDefault="00773B07" w:rsidP="002975FF">
      <w:pPr>
        <w:spacing w:line="500" w:lineRule="exact"/>
        <w:rPr>
          <w:rFonts w:ascii="仿宋_GB2312" w:eastAsia="仿宋_GB2312"/>
          <w:sz w:val="32"/>
          <w:szCs w:val="32"/>
        </w:rPr>
      </w:pPr>
      <w:r w:rsidRPr="00773B07">
        <w:rPr>
          <w:rFonts w:ascii="仿宋_GB2312" w:hint="eastAsia"/>
          <w:sz w:val="32"/>
          <w:szCs w:val="32"/>
        </w:rPr>
        <w:t>•</w:t>
      </w:r>
      <w:r w:rsidRPr="00773B07">
        <w:rPr>
          <w:rFonts w:ascii="仿宋_GB2312" w:eastAsia="仿宋_GB2312" w:hint="eastAsia"/>
          <w:sz w:val="32"/>
          <w:szCs w:val="32"/>
        </w:rPr>
        <w:t>各类针叶树球果种实。</w:t>
      </w:r>
    </w:p>
    <w:p w:rsidR="00773B07" w:rsidRPr="00773B07" w:rsidRDefault="00773B07" w:rsidP="002975FF">
      <w:pPr>
        <w:spacing w:line="500" w:lineRule="exact"/>
        <w:rPr>
          <w:rFonts w:ascii="仿宋_GB2312" w:eastAsia="仿宋_GB2312"/>
          <w:sz w:val="32"/>
          <w:szCs w:val="32"/>
        </w:rPr>
      </w:pPr>
      <w:r w:rsidRPr="00773B07">
        <w:rPr>
          <w:rFonts w:ascii="仿宋_GB2312" w:hint="eastAsia"/>
          <w:sz w:val="32"/>
          <w:szCs w:val="32"/>
        </w:rPr>
        <w:t>•</w:t>
      </w:r>
      <w:r w:rsidRPr="00773B07">
        <w:rPr>
          <w:rFonts w:ascii="仿宋_GB2312" w:eastAsia="仿宋_GB2312" w:hint="eastAsia"/>
          <w:sz w:val="32"/>
          <w:szCs w:val="32"/>
        </w:rPr>
        <w:t>各类生物（活体昆虫、孢子或其他）。</w:t>
      </w:r>
    </w:p>
    <w:p w:rsidR="00773B07" w:rsidRPr="00773B07" w:rsidRDefault="00773B07" w:rsidP="002975FF">
      <w:pPr>
        <w:spacing w:line="500" w:lineRule="exact"/>
        <w:rPr>
          <w:rFonts w:ascii="仿宋_GB2312" w:eastAsia="仿宋_GB2312"/>
          <w:sz w:val="32"/>
          <w:szCs w:val="32"/>
        </w:rPr>
      </w:pPr>
      <w:r w:rsidRPr="00773B07">
        <w:rPr>
          <w:rFonts w:ascii="仿宋_GB2312" w:hint="eastAsia"/>
          <w:sz w:val="32"/>
          <w:szCs w:val="32"/>
        </w:rPr>
        <w:t>•</w:t>
      </w:r>
      <w:r w:rsidRPr="00773B07">
        <w:rPr>
          <w:rFonts w:ascii="仿宋_GB2312" w:eastAsia="仿宋_GB2312" w:hint="eastAsia"/>
          <w:sz w:val="32"/>
          <w:szCs w:val="32"/>
        </w:rPr>
        <w:t>其他包装或非包装的植物产品。</w:t>
      </w:r>
    </w:p>
    <w:p w:rsidR="00773B07" w:rsidRPr="00773B07" w:rsidRDefault="00773B07" w:rsidP="002975FF">
      <w:pPr>
        <w:spacing w:line="500" w:lineRule="exact"/>
        <w:rPr>
          <w:rFonts w:ascii="仿宋_GB2312" w:eastAsia="仿宋_GB2312"/>
          <w:sz w:val="32"/>
          <w:szCs w:val="32"/>
        </w:rPr>
      </w:pPr>
      <w:r w:rsidRPr="00773B07">
        <w:rPr>
          <w:rFonts w:ascii="仿宋_GB2312" w:hint="eastAsia"/>
          <w:sz w:val="32"/>
          <w:szCs w:val="32"/>
        </w:rPr>
        <w:t>•</w:t>
      </w:r>
      <w:r w:rsidRPr="00773B07">
        <w:rPr>
          <w:rFonts w:ascii="仿宋_GB2312" w:eastAsia="仿宋_GB2312" w:hint="eastAsia"/>
          <w:sz w:val="32"/>
          <w:szCs w:val="32"/>
        </w:rPr>
        <w:t>杀虫剂和化肥。</w:t>
      </w:r>
    </w:p>
    <w:p w:rsidR="00773B07" w:rsidRPr="00F10EF7" w:rsidRDefault="00773B07" w:rsidP="002975FF">
      <w:pPr>
        <w:spacing w:line="500" w:lineRule="exact"/>
        <w:rPr>
          <w:rFonts w:ascii="仿宋_GB2312" w:eastAsia="仿宋_GB2312"/>
          <w:b/>
          <w:sz w:val="32"/>
          <w:szCs w:val="32"/>
        </w:rPr>
      </w:pPr>
      <w:r w:rsidRPr="00F10EF7">
        <w:rPr>
          <w:rFonts w:ascii="仿宋_GB2312" w:eastAsia="仿宋_GB2312" w:hint="eastAsia"/>
          <w:b/>
          <w:sz w:val="32"/>
          <w:szCs w:val="32"/>
        </w:rPr>
        <w:t>二、动物制品：</w:t>
      </w:r>
    </w:p>
    <w:p w:rsidR="00773B07" w:rsidRPr="00773B07" w:rsidRDefault="00773B07" w:rsidP="002975FF">
      <w:pPr>
        <w:spacing w:line="500" w:lineRule="exact"/>
        <w:rPr>
          <w:rFonts w:ascii="仿宋_GB2312" w:eastAsia="仿宋_GB2312"/>
          <w:sz w:val="32"/>
          <w:szCs w:val="32"/>
        </w:rPr>
      </w:pPr>
      <w:r w:rsidRPr="00773B07">
        <w:rPr>
          <w:rFonts w:ascii="仿宋_GB2312" w:hint="eastAsia"/>
          <w:sz w:val="32"/>
          <w:szCs w:val="32"/>
        </w:rPr>
        <w:t>•</w:t>
      </w:r>
      <w:r w:rsidRPr="00773B07">
        <w:rPr>
          <w:rFonts w:ascii="仿宋_GB2312" w:eastAsia="仿宋_GB2312" w:hint="eastAsia"/>
          <w:sz w:val="32"/>
          <w:szCs w:val="32"/>
        </w:rPr>
        <w:t>活体动物（禽类、蜜蜂、宠物等）。</w:t>
      </w:r>
    </w:p>
    <w:p w:rsidR="00773B07" w:rsidRPr="00773B07" w:rsidRDefault="00773B07" w:rsidP="002975FF">
      <w:pPr>
        <w:spacing w:line="500" w:lineRule="exact"/>
        <w:rPr>
          <w:rFonts w:ascii="仿宋_GB2312" w:eastAsia="仿宋_GB2312"/>
          <w:sz w:val="32"/>
          <w:szCs w:val="32"/>
        </w:rPr>
      </w:pPr>
      <w:r w:rsidRPr="00773B07">
        <w:rPr>
          <w:rFonts w:ascii="仿宋_GB2312" w:hint="eastAsia"/>
          <w:sz w:val="32"/>
          <w:szCs w:val="32"/>
        </w:rPr>
        <w:t>•</w:t>
      </w:r>
      <w:r w:rsidRPr="00773B07">
        <w:rPr>
          <w:rFonts w:ascii="仿宋_GB2312" w:eastAsia="仿宋_GB2312" w:hint="eastAsia"/>
          <w:sz w:val="32"/>
          <w:szCs w:val="32"/>
        </w:rPr>
        <w:t>肉类或肉制品（火腿、香肠等）。</w:t>
      </w:r>
    </w:p>
    <w:p w:rsidR="00773B07" w:rsidRPr="00773B07" w:rsidRDefault="00773B07" w:rsidP="002975FF">
      <w:pPr>
        <w:spacing w:line="500" w:lineRule="exact"/>
        <w:rPr>
          <w:rFonts w:ascii="仿宋_GB2312" w:eastAsia="仿宋_GB2312"/>
          <w:sz w:val="32"/>
          <w:szCs w:val="32"/>
        </w:rPr>
      </w:pPr>
      <w:r w:rsidRPr="00773B07">
        <w:rPr>
          <w:rFonts w:ascii="仿宋_GB2312" w:hint="eastAsia"/>
          <w:sz w:val="32"/>
          <w:szCs w:val="32"/>
        </w:rPr>
        <w:t>•</w:t>
      </w:r>
      <w:r w:rsidRPr="00773B07">
        <w:rPr>
          <w:rFonts w:ascii="仿宋_GB2312" w:eastAsia="仿宋_GB2312" w:hint="eastAsia"/>
          <w:sz w:val="32"/>
          <w:szCs w:val="32"/>
        </w:rPr>
        <w:t>奶和奶制品（奶酪、酸奶等）。</w:t>
      </w:r>
    </w:p>
    <w:p w:rsidR="00773B07" w:rsidRPr="00773B07" w:rsidRDefault="00773B07" w:rsidP="002975FF">
      <w:pPr>
        <w:spacing w:line="500" w:lineRule="exact"/>
        <w:rPr>
          <w:rFonts w:ascii="仿宋_GB2312" w:eastAsia="仿宋_GB2312"/>
          <w:sz w:val="32"/>
          <w:szCs w:val="32"/>
        </w:rPr>
      </w:pPr>
      <w:r w:rsidRPr="00773B07">
        <w:rPr>
          <w:rFonts w:ascii="仿宋_GB2312" w:hint="eastAsia"/>
          <w:sz w:val="32"/>
          <w:szCs w:val="32"/>
        </w:rPr>
        <w:t>•</w:t>
      </w:r>
      <w:r w:rsidRPr="00773B07">
        <w:rPr>
          <w:rFonts w:ascii="仿宋_GB2312" w:eastAsia="仿宋_GB2312" w:hint="eastAsia"/>
          <w:sz w:val="32"/>
          <w:szCs w:val="32"/>
        </w:rPr>
        <w:t>蜜蜂产品（蜂胶、蜂蜜、蜂王浆等）。</w:t>
      </w:r>
    </w:p>
    <w:p w:rsidR="00773B07" w:rsidRPr="00773B07" w:rsidRDefault="00773B07" w:rsidP="002975FF">
      <w:pPr>
        <w:spacing w:line="500" w:lineRule="exact"/>
        <w:rPr>
          <w:rFonts w:ascii="仿宋_GB2312" w:eastAsia="仿宋_GB2312"/>
          <w:sz w:val="32"/>
          <w:szCs w:val="32"/>
        </w:rPr>
      </w:pPr>
      <w:r w:rsidRPr="00773B07">
        <w:rPr>
          <w:rFonts w:ascii="仿宋_GB2312" w:hint="eastAsia"/>
          <w:sz w:val="32"/>
          <w:szCs w:val="32"/>
        </w:rPr>
        <w:t>•</w:t>
      </w:r>
      <w:r w:rsidRPr="00773B07">
        <w:rPr>
          <w:rFonts w:ascii="仿宋_GB2312" w:eastAsia="仿宋_GB2312" w:hint="eastAsia"/>
          <w:sz w:val="32"/>
          <w:szCs w:val="32"/>
        </w:rPr>
        <w:t>兽药（疫苗、抗生素、诊断试剂、药物洗发露等）。</w:t>
      </w:r>
    </w:p>
    <w:p w:rsidR="00773B07" w:rsidRPr="00773B07" w:rsidRDefault="00773B07" w:rsidP="002975FF">
      <w:pPr>
        <w:spacing w:line="500" w:lineRule="exact"/>
        <w:rPr>
          <w:rFonts w:ascii="仿宋_GB2312" w:eastAsia="仿宋_GB2312"/>
          <w:sz w:val="32"/>
          <w:szCs w:val="32"/>
        </w:rPr>
      </w:pPr>
      <w:r w:rsidRPr="00773B07">
        <w:rPr>
          <w:rFonts w:ascii="仿宋_GB2312" w:hint="eastAsia"/>
          <w:sz w:val="32"/>
          <w:szCs w:val="32"/>
        </w:rPr>
        <w:t>•</w:t>
      </w:r>
      <w:r w:rsidRPr="00773B07">
        <w:rPr>
          <w:rFonts w:ascii="仿宋_GB2312" w:eastAsia="仿宋_GB2312" w:hint="eastAsia"/>
          <w:sz w:val="32"/>
          <w:szCs w:val="32"/>
        </w:rPr>
        <w:t>精液和胚胎。</w:t>
      </w:r>
    </w:p>
    <w:p w:rsidR="00773B07" w:rsidRPr="00773B07" w:rsidRDefault="00773B07" w:rsidP="002975FF">
      <w:pPr>
        <w:spacing w:line="500" w:lineRule="exact"/>
        <w:rPr>
          <w:rFonts w:ascii="仿宋_GB2312" w:eastAsia="仿宋_GB2312"/>
          <w:sz w:val="32"/>
          <w:szCs w:val="32"/>
        </w:rPr>
      </w:pPr>
      <w:r w:rsidRPr="00773B07">
        <w:rPr>
          <w:rFonts w:ascii="仿宋_GB2312" w:hint="eastAsia"/>
          <w:sz w:val="32"/>
          <w:szCs w:val="32"/>
        </w:rPr>
        <w:t>•</w:t>
      </w:r>
      <w:r w:rsidRPr="00773B07">
        <w:rPr>
          <w:rFonts w:ascii="仿宋_GB2312" w:eastAsia="仿宋_GB2312" w:hint="eastAsia"/>
          <w:sz w:val="32"/>
          <w:szCs w:val="32"/>
        </w:rPr>
        <w:t>动物、植物食品（羊肉干、话梅、葡萄干）。</w:t>
      </w:r>
    </w:p>
    <w:p w:rsidR="00773B07" w:rsidRPr="00773B07" w:rsidRDefault="00773B07" w:rsidP="002975FF">
      <w:pPr>
        <w:spacing w:line="500" w:lineRule="exact"/>
        <w:rPr>
          <w:rFonts w:ascii="仿宋_GB2312" w:eastAsia="仿宋_GB2312"/>
          <w:sz w:val="32"/>
          <w:szCs w:val="32"/>
        </w:rPr>
      </w:pPr>
      <w:r w:rsidRPr="00773B07">
        <w:rPr>
          <w:rFonts w:ascii="仿宋_GB2312" w:hint="eastAsia"/>
          <w:sz w:val="32"/>
          <w:szCs w:val="32"/>
        </w:rPr>
        <w:t>•</w:t>
      </w:r>
      <w:r w:rsidRPr="00773B07">
        <w:rPr>
          <w:rFonts w:ascii="仿宋_GB2312" w:eastAsia="仿宋_GB2312" w:hint="eastAsia"/>
          <w:sz w:val="32"/>
          <w:szCs w:val="32"/>
        </w:rPr>
        <w:t>各类动物装饰和工艺品（角质物、角、蹄甲、头骨）。</w:t>
      </w:r>
    </w:p>
    <w:p w:rsidR="00773B07" w:rsidRPr="00773B07" w:rsidRDefault="00773B07" w:rsidP="002975FF">
      <w:pPr>
        <w:spacing w:line="500" w:lineRule="exact"/>
        <w:rPr>
          <w:rFonts w:ascii="仿宋_GB2312" w:eastAsia="仿宋_GB2312"/>
          <w:sz w:val="32"/>
          <w:szCs w:val="32"/>
        </w:rPr>
      </w:pPr>
      <w:r w:rsidRPr="00773B07">
        <w:rPr>
          <w:rFonts w:ascii="仿宋_GB2312" w:hint="eastAsia"/>
          <w:sz w:val="32"/>
          <w:szCs w:val="32"/>
        </w:rPr>
        <w:t>•</w:t>
      </w:r>
      <w:r w:rsidRPr="00773B07">
        <w:rPr>
          <w:rFonts w:ascii="仿宋_GB2312" w:eastAsia="仿宋_GB2312" w:hint="eastAsia"/>
          <w:sz w:val="32"/>
          <w:szCs w:val="32"/>
        </w:rPr>
        <w:t>动物缴获品、狩猎品或动物收藏品。</w:t>
      </w:r>
    </w:p>
    <w:p w:rsidR="004927C8" w:rsidRPr="00773B07" w:rsidRDefault="00773B07" w:rsidP="002975FF">
      <w:pPr>
        <w:spacing w:line="500" w:lineRule="exact"/>
        <w:rPr>
          <w:rFonts w:ascii="仿宋_GB2312" w:eastAsia="仿宋_GB2312"/>
          <w:sz w:val="32"/>
          <w:szCs w:val="32"/>
        </w:rPr>
      </w:pPr>
      <w:r w:rsidRPr="00773B07">
        <w:rPr>
          <w:rFonts w:ascii="仿宋_GB2312" w:hint="eastAsia"/>
          <w:sz w:val="32"/>
          <w:szCs w:val="32"/>
        </w:rPr>
        <w:t>•</w:t>
      </w:r>
      <w:r w:rsidRPr="00773B07">
        <w:rPr>
          <w:rFonts w:ascii="仿宋_GB2312" w:eastAsia="仿宋_GB2312" w:hint="eastAsia"/>
          <w:sz w:val="32"/>
          <w:szCs w:val="32"/>
        </w:rPr>
        <w:t>昆虫标本（蝴蝶盘）。</w:t>
      </w:r>
    </w:p>
    <w:sectPr w:rsidR="004927C8" w:rsidRPr="00773B07" w:rsidSect="00953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92"/>
    <w:rsid w:val="002975FF"/>
    <w:rsid w:val="00393148"/>
    <w:rsid w:val="005F69E6"/>
    <w:rsid w:val="00702E84"/>
    <w:rsid w:val="00773B07"/>
    <w:rsid w:val="00833797"/>
    <w:rsid w:val="00837799"/>
    <w:rsid w:val="008D606D"/>
    <w:rsid w:val="009464AB"/>
    <w:rsid w:val="00953819"/>
    <w:rsid w:val="009D0D56"/>
    <w:rsid w:val="00BC6FE9"/>
    <w:rsid w:val="00BE2292"/>
    <w:rsid w:val="00C71431"/>
    <w:rsid w:val="00D41A2A"/>
    <w:rsid w:val="00F10EF7"/>
    <w:rsid w:val="00F2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Macintosh Word</Application>
  <DocSecurity>0</DocSecurity>
  <Lines>2</Lines>
  <Paragraphs>1</Paragraphs>
  <ScaleCrop>false</ScaleCrop>
  <Company>a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lijiatian</dc:creator>
  <cp:keywords/>
  <dc:description/>
  <cp:lastModifiedBy>wei wang</cp:lastModifiedBy>
  <cp:revision>2</cp:revision>
  <dcterms:created xsi:type="dcterms:W3CDTF">2016-03-02T18:16:00Z</dcterms:created>
  <dcterms:modified xsi:type="dcterms:W3CDTF">2016-03-02T18:16:00Z</dcterms:modified>
</cp:coreProperties>
</file>